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03"/>
          <w:tab w:val="center" w:pos="4213"/>
        </w:tabs>
        <w:snapToGrid w:val="0"/>
        <w:spacing w:after="156" w:afterLines="50" w:line="48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九州职业技术学院</w:t>
      </w:r>
      <w:r>
        <w:rPr>
          <w:rFonts w:hint="eastAsia" w:eastAsia="黑体"/>
          <w:b/>
          <w:sz w:val="36"/>
          <w:szCs w:val="36"/>
        </w:rPr>
        <w:t>团委兼</w:t>
      </w:r>
      <w:r>
        <w:rPr>
          <w:rFonts w:hint="eastAsia" w:eastAsia="黑体"/>
          <w:b/>
          <w:sz w:val="36"/>
          <w:szCs w:val="36"/>
          <w:lang w:eastAsia="zh-CN"/>
        </w:rPr>
        <w:t>（</w:t>
      </w:r>
      <w:r>
        <w:rPr>
          <w:rFonts w:hint="eastAsia" w:eastAsia="黑体"/>
          <w:b/>
          <w:sz w:val="36"/>
          <w:szCs w:val="36"/>
          <w:lang w:val="en-US" w:eastAsia="zh-CN"/>
        </w:rPr>
        <w:t>挂</w:t>
      </w:r>
      <w:bookmarkStart w:id="0" w:name="_GoBack"/>
      <w:bookmarkEnd w:id="0"/>
      <w:r>
        <w:rPr>
          <w:rFonts w:hint="eastAsia" w:eastAsia="黑体"/>
          <w:b/>
          <w:sz w:val="36"/>
          <w:szCs w:val="36"/>
          <w:lang w:eastAsia="zh-CN"/>
        </w:rPr>
        <w:t>）</w:t>
      </w:r>
      <w:r>
        <w:rPr>
          <w:rFonts w:hint="eastAsia" w:eastAsia="黑体"/>
          <w:b/>
          <w:sz w:val="36"/>
          <w:szCs w:val="36"/>
        </w:rPr>
        <w:t>职副书记申报</w:t>
      </w:r>
      <w:r>
        <w:rPr>
          <w:rFonts w:eastAsia="黑体"/>
          <w:b/>
          <w:sz w:val="36"/>
          <w:szCs w:val="36"/>
        </w:rPr>
        <w:t>表</w:t>
      </w:r>
    </w:p>
    <w:tbl>
      <w:tblPr>
        <w:tblStyle w:val="2"/>
        <w:tblW w:w="10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26"/>
        <w:gridCol w:w="430"/>
        <w:gridCol w:w="562"/>
        <w:gridCol w:w="1288"/>
        <w:gridCol w:w="1700"/>
        <w:gridCol w:w="185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  岁）</w:t>
            </w:r>
          </w:p>
        </w:tc>
        <w:tc>
          <w:tcPr>
            <w:tcW w:w="1854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2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854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02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 时间</w:t>
            </w:r>
          </w:p>
        </w:tc>
        <w:tc>
          <w:tcPr>
            <w:tcW w:w="1288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854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72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现工作（</w:t>
            </w:r>
            <w:r>
              <w:rPr>
                <w:sz w:val="28"/>
                <w:szCs w:val="28"/>
              </w:rPr>
              <w:t>学习）</w:t>
            </w: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7389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学习和工作简历</w:t>
            </w:r>
          </w:p>
        </w:tc>
        <w:tc>
          <w:tcPr>
            <w:tcW w:w="8845" w:type="dxa"/>
            <w:gridSpan w:val="7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受表彰及奖励情况</w:t>
            </w:r>
          </w:p>
        </w:tc>
        <w:tc>
          <w:tcPr>
            <w:tcW w:w="8845" w:type="dxa"/>
            <w:gridSpan w:val="7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单位党组织意见</w:t>
            </w:r>
          </w:p>
        </w:tc>
        <w:tc>
          <w:tcPr>
            <w:tcW w:w="8845" w:type="dxa"/>
            <w:gridSpan w:val="7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rPr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签章：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hNmQwNTYwNTIyMGVkZjcyYjg1MGZjNjA4MjgwNDAifQ=="/>
  </w:docVars>
  <w:rsids>
    <w:rsidRoot w:val="00160762"/>
    <w:rsid w:val="00160762"/>
    <w:rsid w:val="001A2718"/>
    <w:rsid w:val="001E1D0E"/>
    <w:rsid w:val="00203ECC"/>
    <w:rsid w:val="00BF62C6"/>
    <w:rsid w:val="17704E7C"/>
    <w:rsid w:val="777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93</Characters>
  <Lines>2</Lines>
  <Paragraphs>1</Paragraphs>
  <TotalTime>10</TotalTime>
  <ScaleCrop>false</ScaleCrop>
  <LinksUpToDate>false</LinksUpToDate>
  <CharactersWithSpaces>170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2017-12-19T08:13:00Z</dcterms:created>
  <dc:creator>何演</dc:creator>
  <cp:lastModifiedBy>浮生。</cp:lastModifiedBy>
  <dcterms:modified xsi:type="dcterms:W3CDTF">2023-02-13T07:35:19Z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A8A5401320F249319093590318BEBBB4</vt:lpwstr>
  </property>
</Properties>
</file>